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2F5E" w:rsidRDefault="005F2F5E"/>
    <w:tbl>
      <w:tblPr>
        <w:tblStyle w:val="TableGrid"/>
        <w:tblW w:w="9300" w:type="dxa"/>
        <w:tblLook w:val="04A0" w:firstRow="1" w:lastRow="0" w:firstColumn="1" w:lastColumn="0" w:noHBand="0" w:noVBand="1"/>
      </w:tblPr>
      <w:tblGrid>
        <w:gridCol w:w="1129"/>
        <w:gridCol w:w="2835"/>
        <w:gridCol w:w="2694"/>
        <w:gridCol w:w="2642"/>
      </w:tblGrid>
      <w:tr w:rsidR="00460393" w:rsidTr="008500D5">
        <w:trPr>
          <w:trHeight w:val="673"/>
        </w:trPr>
        <w:tc>
          <w:tcPr>
            <w:tcW w:w="9300" w:type="dxa"/>
            <w:gridSpan w:val="4"/>
          </w:tcPr>
          <w:p w:rsidR="00460393" w:rsidRPr="008500D5" w:rsidRDefault="00460393" w:rsidP="008500D5">
            <w:pPr>
              <w:jc w:val="center"/>
              <w:rPr>
                <w:b/>
                <w:color w:val="FF0000"/>
                <w:sz w:val="32"/>
                <w:szCs w:val="32"/>
                <w:u w:val="single"/>
              </w:rPr>
            </w:pPr>
            <w:r w:rsidRPr="00E04819">
              <w:rPr>
                <w:b/>
                <w:color w:val="FF0000"/>
                <w:sz w:val="32"/>
                <w:szCs w:val="32"/>
                <w:u w:val="single"/>
              </w:rPr>
              <w:t>Year A/Cycle</w:t>
            </w:r>
            <w:r w:rsidR="008500D5">
              <w:rPr>
                <w:b/>
                <w:color w:val="FF0000"/>
                <w:sz w:val="32"/>
                <w:szCs w:val="32"/>
                <w:u w:val="single"/>
              </w:rPr>
              <w:t xml:space="preserve"> </w:t>
            </w:r>
            <w:r>
              <w:rPr>
                <w:b/>
                <w:color w:val="FF0000"/>
                <w:sz w:val="32"/>
                <w:szCs w:val="32"/>
                <w:u w:val="single"/>
              </w:rPr>
              <w:t>A</w:t>
            </w:r>
          </w:p>
        </w:tc>
      </w:tr>
      <w:tr w:rsidR="005F2F5E" w:rsidTr="008500D5">
        <w:trPr>
          <w:trHeight w:val="426"/>
        </w:trPr>
        <w:tc>
          <w:tcPr>
            <w:tcW w:w="1129" w:type="dxa"/>
          </w:tcPr>
          <w:p w:rsidR="005F2F5E" w:rsidRDefault="005F2F5E"/>
        </w:tc>
        <w:tc>
          <w:tcPr>
            <w:tcW w:w="2835" w:type="dxa"/>
          </w:tcPr>
          <w:p w:rsidR="005F2F5E" w:rsidRDefault="005F2F5E">
            <w:r>
              <w:t>Autumn</w:t>
            </w:r>
          </w:p>
        </w:tc>
        <w:tc>
          <w:tcPr>
            <w:tcW w:w="2694" w:type="dxa"/>
          </w:tcPr>
          <w:p w:rsidR="005F2F5E" w:rsidRDefault="005F2F5E">
            <w:r>
              <w:t>Spring</w:t>
            </w:r>
          </w:p>
        </w:tc>
        <w:tc>
          <w:tcPr>
            <w:tcW w:w="2642" w:type="dxa"/>
          </w:tcPr>
          <w:p w:rsidR="005F2F5E" w:rsidRDefault="005F2F5E">
            <w:r>
              <w:t>Summer</w:t>
            </w:r>
          </w:p>
        </w:tc>
      </w:tr>
      <w:tr w:rsidR="005F2F5E" w:rsidTr="008500D5">
        <w:trPr>
          <w:trHeight w:val="561"/>
        </w:trPr>
        <w:tc>
          <w:tcPr>
            <w:tcW w:w="1129" w:type="dxa"/>
          </w:tcPr>
          <w:p w:rsidR="005F2F5E" w:rsidRDefault="005F2F5E">
            <w:r>
              <w:t>EYFS</w:t>
            </w:r>
          </w:p>
        </w:tc>
        <w:tc>
          <w:tcPr>
            <w:tcW w:w="2835" w:type="dxa"/>
            <w:shd w:val="clear" w:color="auto" w:fill="A6A6A6" w:themeFill="background1" w:themeFillShade="A6"/>
          </w:tcPr>
          <w:p w:rsidR="005F2F5E" w:rsidRDefault="005F2F5E"/>
        </w:tc>
        <w:tc>
          <w:tcPr>
            <w:tcW w:w="2694" w:type="dxa"/>
            <w:shd w:val="clear" w:color="auto" w:fill="A6A6A6" w:themeFill="background1" w:themeFillShade="A6"/>
          </w:tcPr>
          <w:p w:rsidR="005F2F5E" w:rsidRDefault="005F2F5E"/>
        </w:tc>
        <w:tc>
          <w:tcPr>
            <w:tcW w:w="2642" w:type="dxa"/>
            <w:shd w:val="clear" w:color="auto" w:fill="A6A6A6" w:themeFill="background1" w:themeFillShade="A6"/>
          </w:tcPr>
          <w:p w:rsidR="005F2F5E" w:rsidRDefault="005F2F5E"/>
        </w:tc>
      </w:tr>
      <w:tr w:rsidR="005F2F5E" w:rsidTr="00121837">
        <w:trPr>
          <w:trHeight w:val="696"/>
        </w:trPr>
        <w:tc>
          <w:tcPr>
            <w:tcW w:w="1129" w:type="dxa"/>
          </w:tcPr>
          <w:p w:rsidR="005F2F5E" w:rsidRDefault="005F2F5E">
            <w:r>
              <w:t>Year 1</w:t>
            </w:r>
          </w:p>
        </w:tc>
        <w:tc>
          <w:tcPr>
            <w:tcW w:w="2835" w:type="dxa"/>
          </w:tcPr>
          <w:p w:rsidR="005F2F5E" w:rsidRDefault="005F2F5E"/>
        </w:tc>
        <w:tc>
          <w:tcPr>
            <w:tcW w:w="2694" w:type="dxa"/>
          </w:tcPr>
          <w:p w:rsidR="005F2F5E" w:rsidRDefault="005F2F5E"/>
        </w:tc>
        <w:tc>
          <w:tcPr>
            <w:tcW w:w="2642" w:type="dxa"/>
          </w:tcPr>
          <w:p w:rsidR="005F2F5E" w:rsidRDefault="00121837">
            <w:r>
              <w:t>Mrs Nolan visit to offer a French Taster</w:t>
            </w:r>
          </w:p>
        </w:tc>
      </w:tr>
      <w:tr w:rsidR="005F2F5E" w:rsidTr="00121837">
        <w:trPr>
          <w:trHeight w:val="1433"/>
        </w:trPr>
        <w:tc>
          <w:tcPr>
            <w:tcW w:w="1129" w:type="dxa"/>
          </w:tcPr>
          <w:p w:rsidR="005F2F5E" w:rsidRDefault="005F2F5E">
            <w:r>
              <w:t>Year 2</w:t>
            </w:r>
          </w:p>
        </w:tc>
        <w:tc>
          <w:tcPr>
            <w:tcW w:w="2835" w:type="dxa"/>
            <w:shd w:val="clear" w:color="auto" w:fill="auto"/>
          </w:tcPr>
          <w:p w:rsidR="005F2F5E" w:rsidRPr="00121837" w:rsidRDefault="005F2F5E"/>
        </w:tc>
        <w:tc>
          <w:tcPr>
            <w:tcW w:w="2694" w:type="dxa"/>
            <w:shd w:val="clear" w:color="auto" w:fill="auto"/>
          </w:tcPr>
          <w:p w:rsidR="005F2F5E" w:rsidRPr="00121837" w:rsidRDefault="005F2F5E"/>
        </w:tc>
        <w:tc>
          <w:tcPr>
            <w:tcW w:w="2642" w:type="dxa"/>
            <w:shd w:val="clear" w:color="auto" w:fill="00B0F0"/>
          </w:tcPr>
          <w:p w:rsidR="005F2F5E" w:rsidRDefault="00121837">
            <w:r>
              <w:t>As per Year 1</w:t>
            </w:r>
          </w:p>
        </w:tc>
      </w:tr>
      <w:tr w:rsidR="009842CA" w:rsidTr="008518CB">
        <w:trPr>
          <w:trHeight w:val="1433"/>
        </w:trPr>
        <w:tc>
          <w:tcPr>
            <w:tcW w:w="1129" w:type="dxa"/>
          </w:tcPr>
          <w:p w:rsidR="009842CA" w:rsidRDefault="009842CA" w:rsidP="009842CA">
            <w:r>
              <w:t xml:space="preserve">Year 3 </w:t>
            </w:r>
          </w:p>
        </w:tc>
        <w:tc>
          <w:tcPr>
            <w:tcW w:w="2835" w:type="dxa"/>
            <w:shd w:val="clear" w:color="auto" w:fill="auto"/>
          </w:tcPr>
          <w:p w:rsidR="009842CA" w:rsidRPr="006E175E" w:rsidRDefault="009842CA" w:rsidP="009842CA">
            <w:pPr>
              <w:shd w:val="clear" w:color="auto" w:fill="FFFFFF"/>
              <w:rPr>
                <w:rFonts w:ascii="Calibri" w:hAnsi="Calibri" w:cs="Calibri"/>
                <w:highlight w:val="yellow"/>
              </w:rPr>
            </w:pPr>
            <w:r w:rsidRPr="006E175E">
              <w:rPr>
                <w:rFonts w:ascii="Calibri" w:hAnsi="Calibri" w:cs="Calibri"/>
                <w:highlight w:val="yellow"/>
              </w:rPr>
              <w:t>Phonics lesson 1&amp;2 (core vocab unit)</w:t>
            </w:r>
          </w:p>
          <w:p w:rsidR="009842CA" w:rsidRPr="006E175E" w:rsidRDefault="009842CA" w:rsidP="009842CA">
            <w:pPr>
              <w:shd w:val="clear" w:color="auto" w:fill="FFFFFF"/>
              <w:rPr>
                <w:rFonts w:ascii="Calibri" w:hAnsi="Calibri" w:cs="Calibri"/>
                <w:highlight w:val="yellow"/>
              </w:rPr>
            </w:pPr>
            <w:r w:rsidRPr="006E175E">
              <w:rPr>
                <w:rFonts w:ascii="Calibri" w:hAnsi="Calibri" w:cs="Calibri"/>
                <w:highlight w:val="yellow"/>
              </w:rPr>
              <w:t>I’m Learning French (Early language unit</w:t>
            </w:r>
            <w:r>
              <w:rPr>
                <w:rFonts w:ascii="Calibri" w:hAnsi="Calibri" w:cs="Calibri"/>
                <w:highlight w:val="yellow"/>
              </w:rPr>
              <w:t>)</w:t>
            </w:r>
          </w:p>
        </w:tc>
        <w:tc>
          <w:tcPr>
            <w:tcW w:w="2694" w:type="dxa"/>
            <w:shd w:val="clear" w:color="auto" w:fill="auto"/>
          </w:tcPr>
          <w:p w:rsidR="009842CA" w:rsidRPr="006E175E" w:rsidRDefault="009842CA" w:rsidP="009842CA">
            <w:pPr>
              <w:rPr>
                <w:rFonts w:ascii="Calibri" w:hAnsi="Calibri" w:cs="Calibri"/>
                <w:highlight w:val="yellow"/>
                <w:shd w:val="clear" w:color="auto" w:fill="FFFFFF"/>
              </w:rPr>
            </w:pPr>
            <w:r w:rsidRPr="006E175E">
              <w:rPr>
                <w:rFonts w:ascii="Calibri" w:hAnsi="Calibri" w:cs="Calibri"/>
                <w:highlight w:val="yellow"/>
              </w:rPr>
              <w:t>Animals (Early language unit</w:t>
            </w:r>
          </w:p>
          <w:p w:rsidR="009842CA" w:rsidRPr="006E175E" w:rsidRDefault="009842CA" w:rsidP="009842CA">
            <w:pPr>
              <w:rPr>
                <w:rFonts w:ascii="Calibri" w:hAnsi="Calibri" w:cs="Calibri"/>
                <w:highlight w:val="yellow"/>
                <w:shd w:val="clear" w:color="auto" w:fill="FFFFFF"/>
              </w:rPr>
            </w:pPr>
          </w:p>
        </w:tc>
        <w:tc>
          <w:tcPr>
            <w:tcW w:w="2642" w:type="dxa"/>
            <w:shd w:val="clear" w:color="auto" w:fill="auto"/>
          </w:tcPr>
          <w:p w:rsidR="009842CA" w:rsidRPr="006E175E" w:rsidRDefault="009842CA" w:rsidP="009842CA">
            <w:pPr>
              <w:rPr>
                <w:rFonts w:ascii="Calibri" w:hAnsi="Calibri" w:cs="Calibri"/>
                <w:highlight w:val="yellow"/>
                <w:shd w:val="clear" w:color="auto" w:fill="FFFFFF"/>
              </w:rPr>
            </w:pPr>
            <w:r w:rsidRPr="006E175E">
              <w:rPr>
                <w:rFonts w:ascii="Calibri" w:hAnsi="Calibri" w:cs="Calibri"/>
                <w:highlight w:val="yellow"/>
                <w:shd w:val="clear" w:color="auto" w:fill="FFFFFF"/>
              </w:rPr>
              <w:t>I can (early language unit)</w:t>
            </w:r>
          </w:p>
          <w:p w:rsidR="009842CA" w:rsidRPr="006E175E" w:rsidRDefault="009842CA" w:rsidP="009842CA">
            <w:pPr>
              <w:rPr>
                <w:rFonts w:ascii="Calibri" w:hAnsi="Calibri" w:cs="Calibri"/>
                <w:highlight w:val="yellow"/>
                <w:shd w:val="clear" w:color="auto" w:fill="FFFFFF"/>
              </w:rPr>
            </w:pPr>
            <w:r w:rsidRPr="006E175E">
              <w:rPr>
                <w:rFonts w:ascii="Calibri" w:hAnsi="Calibri" w:cs="Calibri"/>
                <w:highlight w:val="yellow"/>
                <w:shd w:val="clear" w:color="auto" w:fill="FFFFFF"/>
              </w:rPr>
              <w:t xml:space="preserve">Je </w:t>
            </w:r>
            <w:proofErr w:type="spellStart"/>
            <w:r w:rsidRPr="006E175E">
              <w:rPr>
                <w:rFonts w:ascii="Calibri" w:hAnsi="Calibri" w:cs="Calibri"/>
                <w:highlight w:val="yellow"/>
                <w:shd w:val="clear" w:color="auto" w:fill="FFFFFF"/>
              </w:rPr>
              <w:t>peux</w:t>
            </w:r>
            <w:proofErr w:type="spellEnd"/>
          </w:p>
          <w:p w:rsidR="009842CA" w:rsidRPr="006E175E" w:rsidRDefault="009842CA" w:rsidP="009842CA">
            <w:pPr>
              <w:rPr>
                <w:rFonts w:ascii="Calibri" w:hAnsi="Calibri" w:cs="Calibri"/>
                <w:highlight w:val="yellow"/>
              </w:rPr>
            </w:pPr>
          </w:p>
          <w:p w:rsidR="009842CA" w:rsidRPr="006E175E" w:rsidRDefault="009842CA" w:rsidP="009842CA">
            <w:pPr>
              <w:rPr>
                <w:rFonts w:ascii="Calibri" w:hAnsi="Calibri" w:cs="Calibri"/>
                <w:highlight w:val="yellow"/>
              </w:rPr>
            </w:pPr>
          </w:p>
        </w:tc>
      </w:tr>
      <w:tr w:rsidR="008518CB" w:rsidTr="008518CB">
        <w:trPr>
          <w:trHeight w:val="1433"/>
        </w:trPr>
        <w:tc>
          <w:tcPr>
            <w:tcW w:w="1129" w:type="dxa"/>
          </w:tcPr>
          <w:p w:rsidR="008518CB" w:rsidRDefault="008518CB" w:rsidP="008518CB">
            <w:r>
              <w:t>Year 4</w:t>
            </w:r>
          </w:p>
        </w:tc>
        <w:tc>
          <w:tcPr>
            <w:tcW w:w="2835" w:type="dxa"/>
            <w:shd w:val="clear" w:color="auto" w:fill="00B0F0"/>
          </w:tcPr>
          <w:p w:rsidR="008518CB" w:rsidRDefault="008518CB" w:rsidP="008518CB">
            <w:r>
              <w:t>As per year 3</w:t>
            </w:r>
          </w:p>
        </w:tc>
        <w:tc>
          <w:tcPr>
            <w:tcW w:w="2694" w:type="dxa"/>
            <w:shd w:val="clear" w:color="auto" w:fill="00B0F0"/>
          </w:tcPr>
          <w:p w:rsidR="008518CB" w:rsidRDefault="008518CB" w:rsidP="008518CB">
            <w:r>
              <w:t>As per year 3</w:t>
            </w:r>
          </w:p>
        </w:tc>
        <w:tc>
          <w:tcPr>
            <w:tcW w:w="2642" w:type="dxa"/>
            <w:shd w:val="clear" w:color="auto" w:fill="00B0F0"/>
          </w:tcPr>
          <w:p w:rsidR="008518CB" w:rsidRDefault="008518CB" w:rsidP="008518CB">
            <w:r>
              <w:t xml:space="preserve">As per year 3 </w:t>
            </w:r>
          </w:p>
        </w:tc>
      </w:tr>
      <w:tr w:rsidR="009842CA" w:rsidTr="00A73086">
        <w:trPr>
          <w:trHeight w:val="1322"/>
        </w:trPr>
        <w:tc>
          <w:tcPr>
            <w:tcW w:w="1129" w:type="dxa"/>
          </w:tcPr>
          <w:p w:rsidR="009842CA" w:rsidRDefault="009842CA" w:rsidP="009842CA">
            <w:r>
              <w:t>Year 5</w:t>
            </w:r>
          </w:p>
        </w:tc>
        <w:tc>
          <w:tcPr>
            <w:tcW w:w="2835" w:type="dxa"/>
            <w:shd w:val="clear" w:color="auto" w:fill="auto"/>
          </w:tcPr>
          <w:p w:rsidR="009842CA" w:rsidRDefault="009842CA" w:rsidP="009842CA">
            <w:pPr>
              <w:rPr>
                <w:rFonts w:cs="Calibri"/>
                <w:color w:val="FF0000"/>
              </w:rPr>
            </w:pPr>
            <w:r>
              <w:rPr>
                <w:rFonts w:cs="Calibri"/>
                <w:color w:val="FF0000"/>
              </w:rPr>
              <w:t xml:space="preserve">Family </w:t>
            </w:r>
          </w:p>
          <w:p w:rsidR="009842CA" w:rsidRPr="00AF63B0" w:rsidRDefault="009842CA" w:rsidP="009842CA">
            <w:pPr>
              <w:rPr>
                <w:rFonts w:cs="Calibri"/>
                <w:color w:val="FF0000"/>
              </w:rPr>
            </w:pPr>
            <w:r w:rsidRPr="00AF63B0">
              <w:rPr>
                <w:rFonts w:cs="Calibri"/>
                <w:color w:val="FF0000"/>
              </w:rPr>
              <w:t xml:space="preserve"> (intermediate unit</w:t>
            </w:r>
            <w:r>
              <w:rPr>
                <w:rFonts w:cs="Calibri"/>
                <w:color w:val="FF0000"/>
              </w:rPr>
              <w:t>)</w:t>
            </w:r>
          </w:p>
        </w:tc>
        <w:tc>
          <w:tcPr>
            <w:tcW w:w="2694" w:type="dxa"/>
            <w:shd w:val="clear" w:color="auto" w:fill="auto"/>
          </w:tcPr>
          <w:p w:rsidR="009842CA" w:rsidRPr="00AF63B0" w:rsidRDefault="009842CA" w:rsidP="009842CA">
            <w:pPr>
              <w:rPr>
                <w:rFonts w:cs="Calibri"/>
                <w:color w:val="FF0000"/>
              </w:rPr>
            </w:pPr>
            <w:r>
              <w:rPr>
                <w:rFonts w:cs="Calibri"/>
                <w:color w:val="FF0000"/>
              </w:rPr>
              <w:t>Pets</w:t>
            </w:r>
            <w:r w:rsidRPr="00AF63B0">
              <w:rPr>
                <w:rFonts w:cs="Calibri"/>
                <w:color w:val="FF0000"/>
              </w:rPr>
              <w:t xml:space="preserve"> (intermediate unit)</w:t>
            </w:r>
          </w:p>
          <w:p w:rsidR="009842CA" w:rsidRPr="00AF63B0" w:rsidRDefault="009842CA" w:rsidP="009842CA">
            <w:pPr>
              <w:jc w:val="center"/>
              <w:rPr>
                <w:rFonts w:cs="Calibri"/>
                <w:color w:val="FF0000"/>
              </w:rPr>
            </w:pPr>
          </w:p>
        </w:tc>
        <w:tc>
          <w:tcPr>
            <w:tcW w:w="2642" w:type="dxa"/>
            <w:shd w:val="clear" w:color="auto" w:fill="auto"/>
          </w:tcPr>
          <w:p w:rsidR="009842CA" w:rsidRPr="00AF63B0" w:rsidRDefault="009842CA" w:rsidP="009842CA">
            <w:pPr>
              <w:jc w:val="center"/>
              <w:rPr>
                <w:rFonts w:cs="Calibri"/>
                <w:color w:val="FF0000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Me in the world (progressive unit)</w:t>
            </w:r>
          </w:p>
        </w:tc>
      </w:tr>
      <w:tr w:rsidR="00053D76" w:rsidTr="00D24DB3">
        <w:trPr>
          <w:trHeight w:val="1539"/>
        </w:trPr>
        <w:tc>
          <w:tcPr>
            <w:tcW w:w="1129" w:type="dxa"/>
          </w:tcPr>
          <w:p w:rsidR="00053D76" w:rsidRDefault="00053D76" w:rsidP="00053D76">
            <w:r>
              <w:t xml:space="preserve">Year 6 </w:t>
            </w:r>
          </w:p>
        </w:tc>
        <w:tc>
          <w:tcPr>
            <w:tcW w:w="2835" w:type="dxa"/>
            <w:shd w:val="clear" w:color="auto" w:fill="00B0F0"/>
          </w:tcPr>
          <w:p w:rsidR="00053D76" w:rsidRDefault="00053D76" w:rsidP="00053D76">
            <w:r>
              <w:t>As per year 5</w:t>
            </w:r>
          </w:p>
        </w:tc>
        <w:tc>
          <w:tcPr>
            <w:tcW w:w="2694" w:type="dxa"/>
            <w:shd w:val="clear" w:color="auto" w:fill="00B0F0"/>
          </w:tcPr>
          <w:p w:rsidR="00053D76" w:rsidRDefault="00053D76" w:rsidP="00053D76">
            <w:r>
              <w:t>As per year 5</w:t>
            </w:r>
          </w:p>
        </w:tc>
        <w:tc>
          <w:tcPr>
            <w:tcW w:w="2642" w:type="dxa"/>
            <w:shd w:val="clear" w:color="auto" w:fill="00B0F0"/>
          </w:tcPr>
          <w:p w:rsidR="00053D76" w:rsidRDefault="00053D76" w:rsidP="00053D76">
            <w:r>
              <w:t>As per year 5</w:t>
            </w:r>
          </w:p>
        </w:tc>
      </w:tr>
    </w:tbl>
    <w:p w:rsidR="005F2F5E" w:rsidRDefault="005F2F5E"/>
    <w:p w:rsidR="00E04819" w:rsidRDefault="00E04819" w:rsidP="006C37E3">
      <w:pPr>
        <w:jc w:val="center"/>
        <w:rPr>
          <w:b/>
          <w:sz w:val="32"/>
          <w:szCs w:val="32"/>
        </w:rPr>
      </w:pPr>
    </w:p>
    <w:p w:rsidR="001A20B5" w:rsidRDefault="001A20B5" w:rsidP="006C37E3">
      <w:pPr>
        <w:jc w:val="center"/>
        <w:rPr>
          <w:b/>
          <w:sz w:val="32"/>
          <w:szCs w:val="32"/>
        </w:rPr>
      </w:pPr>
    </w:p>
    <w:p w:rsidR="00E04819" w:rsidRPr="00E04819" w:rsidRDefault="00E04819" w:rsidP="00E04819">
      <w:pPr>
        <w:jc w:val="center"/>
        <w:rPr>
          <w:b/>
          <w:sz w:val="32"/>
          <w:szCs w:val="32"/>
        </w:rPr>
      </w:pPr>
    </w:p>
    <w:tbl>
      <w:tblPr>
        <w:tblStyle w:val="TableGrid"/>
        <w:tblpPr w:leftFromText="180" w:rightFromText="180" w:vertAnchor="page" w:horzAnchor="margin" w:tblpY="2284"/>
        <w:tblW w:w="9300" w:type="dxa"/>
        <w:tblLook w:val="04A0" w:firstRow="1" w:lastRow="0" w:firstColumn="1" w:lastColumn="0" w:noHBand="0" w:noVBand="1"/>
      </w:tblPr>
      <w:tblGrid>
        <w:gridCol w:w="1838"/>
        <w:gridCol w:w="2410"/>
        <w:gridCol w:w="2726"/>
        <w:gridCol w:w="2326"/>
      </w:tblGrid>
      <w:tr w:rsidR="00460393" w:rsidTr="00B845B7">
        <w:trPr>
          <w:trHeight w:val="699"/>
        </w:trPr>
        <w:tc>
          <w:tcPr>
            <w:tcW w:w="9300" w:type="dxa"/>
            <w:gridSpan w:val="4"/>
          </w:tcPr>
          <w:p w:rsidR="00460393" w:rsidRPr="00E04819" w:rsidRDefault="00460393" w:rsidP="00460393">
            <w:pPr>
              <w:jc w:val="center"/>
              <w:rPr>
                <w:b/>
                <w:color w:val="FF0000"/>
                <w:sz w:val="32"/>
                <w:szCs w:val="32"/>
                <w:u w:val="single"/>
              </w:rPr>
            </w:pPr>
            <w:r w:rsidRPr="00E04819">
              <w:rPr>
                <w:b/>
                <w:color w:val="FF0000"/>
                <w:sz w:val="32"/>
                <w:szCs w:val="32"/>
                <w:u w:val="single"/>
              </w:rPr>
              <w:lastRenderedPageBreak/>
              <w:t xml:space="preserve">Year B/cycle </w:t>
            </w:r>
            <w:r>
              <w:rPr>
                <w:b/>
                <w:color w:val="FF0000"/>
                <w:sz w:val="32"/>
                <w:szCs w:val="32"/>
                <w:u w:val="single"/>
              </w:rPr>
              <w:t>B</w:t>
            </w:r>
          </w:p>
          <w:p w:rsidR="00460393" w:rsidRDefault="00460393" w:rsidP="00E04819"/>
        </w:tc>
      </w:tr>
      <w:tr w:rsidR="00E04819" w:rsidTr="008500D5">
        <w:trPr>
          <w:trHeight w:val="422"/>
        </w:trPr>
        <w:tc>
          <w:tcPr>
            <w:tcW w:w="1838" w:type="dxa"/>
          </w:tcPr>
          <w:p w:rsidR="00E04819" w:rsidRDefault="00E04819" w:rsidP="00E04819"/>
        </w:tc>
        <w:tc>
          <w:tcPr>
            <w:tcW w:w="2410" w:type="dxa"/>
          </w:tcPr>
          <w:p w:rsidR="00E04819" w:rsidRDefault="00E04819" w:rsidP="00E04819">
            <w:r>
              <w:t>Autumn</w:t>
            </w:r>
          </w:p>
        </w:tc>
        <w:tc>
          <w:tcPr>
            <w:tcW w:w="2726" w:type="dxa"/>
          </w:tcPr>
          <w:p w:rsidR="00E04819" w:rsidRDefault="00E04819" w:rsidP="00E04819">
            <w:r>
              <w:t>Spring</w:t>
            </w:r>
          </w:p>
        </w:tc>
        <w:tc>
          <w:tcPr>
            <w:tcW w:w="2326" w:type="dxa"/>
          </w:tcPr>
          <w:p w:rsidR="00E04819" w:rsidRDefault="00E04819" w:rsidP="00E04819">
            <w:r>
              <w:t>Summer</w:t>
            </w:r>
          </w:p>
        </w:tc>
      </w:tr>
      <w:tr w:rsidR="00E04819" w:rsidTr="002C4BD6">
        <w:trPr>
          <w:trHeight w:val="1433"/>
        </w:trPr>
        <w:tc>
          <w:tcPr>
            <w:tcW w:w="1838" w:type="dxa"/>
          </w:tcPr>
          <w:p w:rsidR="00E04819" w:rsidRDefault="00E04819" w:rsidP="00E04819">
            <w:r>
              <w:t>EYFS</w:t>
            </w:r>
          </w:p>
        </w:tc>
        <w:tc>
          <w:tcPr>
            <w:tcW w:w="2410" w:type="dxa"/>
          </w:tcPr>
          <w:p w:rsidR="00E04819" w:rsidRDefault="00E04819" w:rsidP="00E04819"/>
        </w:tc>
        <w:tc>
          <w:tcPr>
            <w:tcW w:w="2726" w:type="dxa"/>
          </w:tcPr>
          <w:p w:rsidR="00E04819" w:rsidRDefault="00E04819" w:rsidP="00E04819"/>
        </w:tc>
        <w:tc>
          <w:tcPr>
            <w:tcW w:w="2326" w:type="dxa"/>
          </w:tcPr>
          <w:p w:rsidR="00E04819" w:rsidRDefault="00E04819" w:rsidP="00E04819"/>
        </w:tc>
      </w:tr>
      <w:tr w:rsidR="00E04819" w:rsidTr="00121837">
        <w:trPr>
          <w:trHeight w:val="1322"/>
        </w:trPr>
        <w:tc>
          <w:tcPr>
            <w:tcW w:w="1838" w:type="dxa"/>
          </w:tcPr>
          <w:p w:rsidR="00E04819" w:rsidRDefault="00E04819" w:rsidP="00E04819">
            <w:bookmarkStart w:id="0" w:name="_GoBack" w:colFirst="1" w:colLast="2"/>
            <w:r>
              <w:t>Year 1</w:t>
            </w:r>
          </w:p>
        </w:tc>
        <w:tc>
          <w:tcPr>
            <w:tcW w:w="2410" w:type="dxa"/>
            <w:shd w:val="clear" w:color="auto" w:fill="auto"/>
          </w:tcPr>
          <w:p w:rsidR="00E04819" w:rsidRDefault="00E04819" w:rsidP="00E04819"/>
        </w:tc>
        <w:tc>
          <w:tcPr>
            <w:tcW w:w="2726" w:type="dxa"/>
            <w:shd w:val="clear" w:color="auto" w:fill="auto"/>
          </w:tcPr>
          <w:p w:rsidR="00E04819" w:rsidRDefault="00E04819" w:rsidP="00E04819"/>
        </w:tc>
        <w:tc>
          <w:tcPr>
            <w:tcW w:w="2326" w:type="dxa"/>
            <w:shd w:val="clear" w:color="auto" w:fill="00B0F0"/>
          </w:tcPr>
          <w:p w:rsidR="00E04819" w:rsidRDefault="00D65DFC" w:rsidP="00E04819">
            <w:r>
              <w:t>As year 2</w:t>
            </w:r>
          </w:p>
        </w:tc>
      </w:tr>
      <w:bookmarkEnd w:id="0"/>
      <w:tr w:rsidR="00E04819" w:rsidTr="002C4BD6">
        <w:trPr>
          <w:trHeight w:val="1433"/>
        </w:trPr>
        <w:tc>
          <w:tcPr>
            <w:tcW w:w="1838" w:type="dxa"/>
          </w:tcPr>
          <w:p w:rsidR="00E04819" w:rsidRDefault="00E04819" w:rsidP="00E04819">
            <w:r>
              <w:t>Year 2</w:t>
            </w:r>
          </w:p>
        </w:tc>
        <w:tc>
          <w:tcPr>
            <w:tcW w:w="2410" w:type="dxa"/>
          </w:tcPr>
          <w:p w:rsidR="00E04819" w:rsidRDefault="00E04819" w:rsidP="00E04819"/>
        </w:tc>
        <w:tc>
          <w:tcPr>
            <w:tcW w:w="2726" w:type="dxa"/>
          </w:tcPr>
          <w:p w:rsidR="00E04819" w:rsidRDefault="00E04819" w:rsidP="00E04819"/>
        </w:tc>
        <w:tc>
          <w:tcPr>
            <w:tcW w:w="2326" w:type="dxa"/>
          </w:tcPr>
          <w:p w:rsidR="00E04819" w:rsidRDefault="00121837" w:rsidP="00E04819">
            <w:r>
              <w:t>Mrs Nolan visit to offer a French Taster</w:t>
            </w:r>
          </w:p>
        </w:tc>
      </w:tr>
      <w:tr w:rsidR="00E04819" w:rsidTr="002C4BD6">
        <w:trPr>
          <w:trHeight w:val="1433"/>
        </w:trPr>
        <w:tc>
          <w:tcPr>
            <w:tcW w:w="1838" w:type="dxa"/>
          </w:tcPr>
          <w:p w:rsidR="00E04819" w:rsidRDefault="00E04819" w:rsidP="00E04819">
            <w:r>
              <w:t xml:space="preserve">Year 3 </w:t>
            </w:r>
          </w:p>
        </w:tc>
        <w:tc>
          <w:tcPr>
            <w:tcW w:w="2410" w:type="dxa"/>
            <w:shd w:val="clear" w:color="auto" w:fill="00B0F0"/>
          </w:tcPr>
          <w:p w:rsidR="00E04819" w:rsidRDefault="00E04819" w:rsidP="00E04819">
            <w:r>
              <w:t xml:space="preserve">As year 4 </w:t>
            </w:r>
          </w:p>
        </w:tc>
        <w:tc>
          <w:tcPr>
            <w:tcW w:w="2726" w:type="dxa"/>
            <w:shd w:val="clear" w:color="auto" w:fill="00B0F0"/>
          </w:tcPr>
          <w:p w:rsidR="00E04819" w:rsidRDefault="00E04819" w:rsidP="00E04819">
            <w:r>
              <w:t>As year 4</w:t>
            </w:r>
          </w:p>
        </w:tc>
        <w:tc>
          <w:tcPr>
            <w:tcW w:w="2326" w:type="dxa"/>
            <w:shd w:val="clear" w:color="auto" w:fill="00B0F0"/>
          </w:tcPr>
          <w:p w:rsidR="00E04819" w:rsidRDefault="00E04819" w:rsidP="00E04819">
            <w:r>
              <w:t>As year 4</w:t>
            </w:r>
          </w:p>
        </w:tc>
      </w:tr>
      <w:tr w:rsidR="009842CA" w:rsidTr="002C4BD6">
        <w:trPr>
          <w:trHeight w:val="1433"/>
        </w:trPr>
        <w:tc>
          <w:tcPr>
            <w:tcW w:w="1838" w:type="dxa"/>
          </w:tcPr>
          <w:p w:rsidR="009842CA" w:rsidRDefault="009842CA" w:rsidP="009842CA">
            <w:r>
              <w:t>Year 4</w:t>
            </w:r>
          </w:p>
        </w:tc>
        <w:tc>
          <w:tcPr>
            <w:tcW w:w="2410" w:type="dxa"/>
            <w:shd w:val="clear" w:color="auto" w:fill="auto"/>
          </w:tcPr>
          <w:p w:rsidR="009842CA" w:rsidRPr="00B95005" w:rsidRDefault="009842CA" w:rsidP="009842CA">
            <w:pPr>
              <w:rPr>
                <w:rFonts w:ascii="Comic Sans MS" w:hAnsi="Comic Sans MS"/>
              </w:rPr>
            </w:pPr>
            <w:r w:rsidRPr="00B95005">
              <w:rPr>
                <w:rFonts w:ascii="Comic Sans MS" w:hAnsi="Comic Sans MS"/>
              </w:rPr>
              <w:t>Fruit (Early Language Unit)</w:t>
            </w:r>
          </w:p>
        </w:tc>
        <w:tc>
          <w:tcPr>
            <w:tcW w:w="2726" w:type="dxa"/>
            <w:shd w:val="clear" w:color="auto" w:fill="auto"/>
          </w:tcPr>
          <w:p w:rsidR="009842CA" w:rsidRPr="00B95005" w:rsidRDefault="009842CA" w:rsidP="009842CA">
            <w:pPr>
              <w:rPr>
                <w:rFonts w:ascii="Comic Sans MS" w:hAnsi="Comic Sans MS"/>
              </w:rPr>
            </w:pPr>
            <w:r w:rsidRPr="00B95005">
              <w:rPr>
                <w:rFonts w:ascii="Comic Sans MS" w:hAnsi="Comic Sans MS"/>
              </w:rPr>
              <w:t>Vegetables (Early language unit)</w:t>
            </w:r>
          </w:p>
          <w:p w:rsidR="009842CA" w:rsidRPr="00B95005" w:rsidRDefault="009842CA" w:rsidP="009842CA">
            <w:pPr>
              <w:rPr>
                <w:rFonts w:ascii="Comic Sans MS" w:hAnsi="Comic Sans MS"/>
              </w:rPr>
            </w:pPr>
          </w:p>
        </w:tc>
        <w:tc>
          <w:tcPr>
            <w:tcW w:w="2326" w:type="dxa"/>
            <w:shd w:val="clear" w:color="auto" w:fill="auto"/>
          </w:tcPr>
          <w:p w:rsidR="009842CA" w:rsidRPr="00B95005" w:rsidRDefault="009842CA" w:rsidP="009842CA">
            <w:pPr>
              <w:rPr>
                <w:rFonts w:ascii="Comic Sans MS" w:hAnsi="Comic Sans MS"/>
              </w:rPr>
            </w:pPr>
            <w:r w:rsidRPr="00B95005">
              <w:rPr>
                <w:rFonts w:ascii="Comic Sans MS" w:hAnsi="Comic Sans MS"/>
              </w:rPr>
              <w:t>Presenting Self (intermediate language unit)</w:t>
            </w:r>
          </w:p>
          <w:p w:rsidR="009842CA" w:rsidRPr="00B95005" w:rsidRDefault="009842CA" w:rsidP="009842CA">
            <w:pPr>
              <w:rPr>
                <w:rFonts w:ascii="Comic Sans MS" w:hAnsi="Comic Sans MS"/>
              </w:rPr>
            </w:pPr>
          </w:p>
        </w:tc>
      </w:tr>
      <w:tr w:rsidR="00E04819" w:rsidTr="002C4BD6">
        <w:trPr>
          <w:trHeight w:val="1322"/>
        </w:trPr>
        <w:tc>
          <w:tcPr>
            <w:tcW w:w="1838" w:type="dxa"/>
          </w:tcPr>
          <w:p w:rsidR="00E04819" w:rsidRDefault="00E04819" w:rsidP="00E04819">
            <w:r>
              <w:t>Year 5</w:t>
            </w:r>
          </w:p>
        </w:tc>
        <w:tc>
          <w:tcPr>
            <w:tcW w:w="2410" w:type="dxa"/>
            <w:shd w:val="clear" w:color="auto" w:fill="00B0F0"/>
          </w:tcPr>
          <w:p w:rsidR="00E04819" w:rsidRDefault="00E04819" w:rsidP="00E04819">
            <w:r>
              <w:t>AS per year 6</w:t>
            </w:r>
          </w:p>
        </w:tc>
        <w:tc>
          <w:tcPr>
            <w:tcW w:w="2726" w:type="dxa"/>
            <w:shd w:val="clear" w:color="auto" w:fill="00B0F0"/>
          </w:tcPr>
          <w:p w:rsidR="00E04819" w:rsidRDefault="00E04819" w:rsidP="00E04819">
            <w:r>
              <w:t>As per year 6</w:t>
            </w:r>
          </w:p>
        </w:tc>
        <w:tc>
          <w:tcPr>
            <w:tcW w:w="2326" w:type="dxa"/>
            <w:shd w:val="clear" w:color="auto" w:fill="00B0F0"/>
          </w:tcPr>
          <w:p w:rsidR="00E04819" w:rsidRDefault="00E04819" w:rsidP="00E04819">
            <w:r>
              <w:t>As per year 6</w:t>
            </w:r>
          </w:p>
        </w:tc>
      </w:tr>
      <w:tr w:rsidR="009842CA" w:rsidTr="002C4BD6">
        <w:trPr>
          <w:trHeight w:val="1539"/>
        </w:trPr>
        <w:tc>
          <w:tcPr>
            <w:tcW w:w="1838" w:type="dxa"/>
          </w:tcPr>
          <w:p w:rsidR="009842CA" w:rsidRDefault="009842CA" w:rsidP="009842CA">
            <w:r>
              <w:t xml:space="preserve">Year 6 </w:t>
            </w:r>
          </w:p>
        </w:tc>
        <w:tc>
          <w:tcPr>
            <w:tcW w:w="2410" w:type="dxa"/>
            <w:shd w:val="clear" w:color="auto" w:fill="auto"/>
          </w:tcPr>
          <w:p w:rsidR="009842CA" w:rsidRDefault="009842CA" w:rsidP="009842CA">
            <w:pPr>
              <w:jc w:val="center"/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  <w:p w:rsidR="009842CA" w:rsidRDefault="009842CA" w:rsidP="009842CA">
            <w:pPr>
              <w:jc w:val="center"/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The date (intermediate unit)</w:t>
            </w:r>
          </w:p>
          <w:p w:rsidR="009842CA" w:rsidRDefault="009842CA" w:rsidP="009842CA">
            <w:pPr>
              <w:jc w:val="center"/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  <w:p w:rsidR="009842CA" w:rsidRPr="00562A26" w:rsidRDefault="009842CA" w:rsidP="009842CA">
            <w:pPr>
              <w:jc w:val="center"/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</w:tc>
        <w:tc>
          <w:tcPr>
            <w:tcW w:w="2726" w:type="dxa"/>
            <w:shd w:val="clear" w:color="auto" w:fill="auto"/>
          </w:tcPr>
          <w:p w:rsidR="009842CA" w:rsidRDefault="009842CA" w:rsidP="009842CA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9842CA" w:rsidRDefault="009842CA" w:rsidP="009842C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Au Salon du The</w:t>
            </w:r>
            <w:r w:rsidRPr="002E18FE">
              <w:rPr>
                <w:rFonts w:ascii="Comic Sans MS" w:hAnsi="Comic Sans MS"/>
                <w:color w:val="FF0000"/>
                <w:sz w:val="18"/>
                <w:szCs w:val="18"/>
              </w:rPr>
              <w:t xml:space="preserve"> (Intermediate unit</w:t>
            </w:r>
            <w:r>
              <w:rPr>
                <w:rFonts w:ascii="Comic Sans MS" w:hAnsi="Comic Sans MS"/>
                <w:sz w:val="18"/>
                <w:szCs w:val="18"/>
              </w:rPr>
              <w:t>)</w:t>
            </w:r>
          </w:p>
        </w:tc>
        <w:tc>
          <w:tcPr>
            <w:tcW w:w="2326" w:type="dxa"/>
          </w:tcPr>
          <w:p w:rsidR="009842CA" w:rsidRDefault="009842CA" w:rsidP="009842CA">
            <w:pPr>
              <w:rPr>
                <w:rFonts w:cs="Calibri"/>
              </w:rPr>
            </w:pPr>
          </w:p>
          <w:p w:rsidR="009842CA" w:rsidRPr="00E6673A" w:rsidRDefault="00F748F8" w:rsidP="009842CA">
            <w:pPr>
              <w:rPr>
                <w:rFonts w:cs="Calibri"/>
              </w:rPr>
            </w:pPr>
            <w:r>
              <w:rPr>
                <w:rFonts w:cs="Calibri"/>
              </w:rPr>
              <w:t xml:space="preserve">A </w:t>
            </w:r>
            <w:proofErr w:type="spellStart"/>
            <w:r>
              <w:rPr>
                <w:rFonts w:cs="Calibri"/>
              </w:rPr>
              <w:t>l’ecole</w:t>
            </w:r>
            <w:proofErr w:type="spellEnd"/>
            <w:r>
              <w:rPr>
                <w:rFonts w:cs="Calibri"/>
              </w:rPr>
              <w:t xml:space="preserve"> (at school) (Progressive unit)</w:t>
            </w:r>
          </w:p>
        </w:tc>
      </w:tr>
    </w:tbl>
    <w:p w:rsidR="009A734B" w:rsidRDefault="009A734B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5F2F5E" w:rsidRDefault="005F2F5E"/>
    <w:p w:rsidR="005F2F5E" w:rsidRDefault="005F2F5E"/>
    <w:sectPr w:rsidR="005F2F5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37E3" w:rsidRDefault="006C37E3" w:rsidP="006C37E3">
      <w:pPr>
        <w:spacing w:after="0" w:line="240" w:lineRule="auto"/>
      </w:pPr>
      <w:r>
        <w:separator/>
      </w:r>
    </w:p>
  </w:endnote>
  <w:endnote w:type="continuationSeparator" w:id="0">
    <w:p w:rsidR="006C37E3" w:rsidRDefault="006C37E3" w:rsidP="006C3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37E3" w:rsidRDefault="006C37E3" w:rsidP="006C37E3">
      <w:pPr>
        <w:spacing w:after="0" w:line="240" w:lineRule="auto"/>
      </w:pPr>
      <w:r>
        <w:separator/>
      </w:r>
    </w:p>
  </w:footnote>
  <w:footnote w:type="continuationSeparator" w:id="0">
    <w:p w:rsidR="006C37E3" w:rsidRDefault="006C37E3" w:rsidP="006C37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00D5" w:rsidRPr="000E0DD5" w:rsidRDefault="008500D5" w:rsidP="008500D5">
    <w:pPr>
      <w:jc w:val="center"/>
      <w:rPr>
        <w:sz w:val="32"/>
        <w:szCs w:val="32"/>
      </w:rPr>
    </w:pPr>
    <w:r w:rsidRPr="000E0DD5">
      <w:rPr>
        <w:sz w:val="32"/>
        <w:szCs w:val="32"/>
      </w:rPr>
      <w:t>Coverage of topics from EYFS to Year 6</w:t>
    </w:r>
  </w:p>
  <w:p w:rsidR="008500D5" w:rsidRPr="00E04819" w:rsidRDefault="008500D5" w:rsidP="008500D5">
    <w:pPr>
      <w:jc w:val="center"/>
      <w:rPr>
        <w:sz w:val="32"/>
        <w:szCs w:val="32"/>
      </w:rPr>
    </w:pPr>
    <w:proofErr w:type="gramStart"/>
    <w:r w:rsidRPr="000E0DD5">
      <w:rPr>
        <w:sz w:val="32"/>
        <w:szCs w:val="32"/>
      </w:rPr>
      <w:t xml:space="preserve">Subject </w:t>
    </w:r>
    <w:r>
      <w:rPr>
        <w:sz w:val="32"/>
        <w:szCs w:val="32"/>
      </w:rPr>
      <w:t>:</w:t>
    </w:r>
    <w:proofErr w:type="gramEnd"/>
    <w:r>
      <w:rPr>
        <w:sz w:val="32"/>
        <w:szCs w:val="32"/>
      </w:rPr>
      <w:t xml:space="preserve"> </w:t>
    </w:r>
    <w:r>
      <w:rPr>
        <w:b/>
        <w:sz w:val="32"/>
        <w:szCs w:val="32"/>
      </w:rPr>
      <w:t>FRENCH</w:t>
    </w:r>
  </w:p>
  <w:p w:rsidR="008500D5" w:rsidRDefault="008500D5" w:rsidP="008500D5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F5E"/>
    <w:rsid w:val="00053D76"/>
    <w:rsid w:val="00096451"/>
    <w:rsid w:val="000E0DD5"/>
    <w:rsid w:val="000E2CF7"/>
    <w:rsid w:val="000F3970"/>
    <w:rsid w:val="00121837"/>
    <w:rsid w:val="001232DC"/>
    <w:rsid w:val="00130C19"/>
    <w:rsid w:val="00162D3E"/>
    <w:rsid w:val="001929C0"/>
    <w:rsid w:val="001A20B5"/>
    <w:rsid w:val="002346C0"/>
    <w:rsid w:val="00252E01"/>
    <w:rsid w:val="002C4BD6"/>
    <w:rsid w:val="002E5638"/>
    <w:rsid w:val="00325A9C"/>
    <w:rsid w:val="00412616"/>
    <w:rsid w:val="00460393"/>
    <w:rsid w:val="005F2F5E"/>
    <w:rsid w:val="00681300"/>
    <w:rsid w:val="006C37E3"/>
    <w:rsid w:val="008500D5"/>
    <w:rsid w:val="008518CB"/>
    <w:rsid w:val="008D563C"/>
    <w:rsid w:val="009234A4"/>
    <w:rsid w:val="00970850"/>
    <w:rsid w:val="00983F77"/>
    <w:rsid w:val="009842CA"/>
    <w:rsid w:val="009A734B"/>
    <w:rsid w:val="00A7440E"/>
    <w:rsid w:val="00A80347"/>
    <w:rsid w:val="00B178AB"/>
    <w:rsid w:val="00C17D44"/>
    <w:rsid w:val="00D24DB3"/>
    <w:rsid w:val="00D65DFC"/>
    <w:rsid w:val="00DA5B26"/>
    <w:rsid w:val="00E04819"/>
    <w:rsid w:val="00E934CC"/>
    <w:rsid w:val="00EA628F"/>
    <w:rsid w:val="00EE08AD"/>
    <w:rsid w:val="00F748F8"/>
    <w:rsid w:val="00FD2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B651F9E"/>
  <w15:chartTrackingRefBased/>
  <w15:docId w15:val="{BEC063E3-0E29-4F46-92F0-00EEFB311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03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2F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C37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37E3"/>
  </w:style>
  <w:style w:type="paragraph" w:styleId="Footer">
    <w:name w:val="footer"/>
    <w:basedOn w:val="Normal"/>
    <w:link w:val="FooterChar"/>
    <w:uiPriority w:val="99"/>
    <w:unhideWhenUsed/>
    <w:rsid w:val="006C37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37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9208F-BF85-4374-83E4-7F8C51CC5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Ingatestone and Fryerning CofE Junior School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 Clark</dc:creator>
  <cp:keywords/>
  <dc:description/>
  <cp:lastModifiedBy>KNolan</cp:lastModifiedBy>
  <cp:revision>16</cp:revision>
  <dcterms:created xsi:type="dcterms:W3CDTF">2024-01-16T20:51:00Z</dcterms:created>
  <dcterms:modified xsi:type="dcterms:W3CDTF">2026-08-27T13:01:00Z</dcterms:modified>
</cp:coreProperties>
</file>